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13D" w:rsidRPr="00D074AF" w:rsidRDefault="006D313D" w:rsidP="00D074AF">
      <w:pPr>
        <w:jc w:val="center"/>
        <w:rPr>
          <w:b/>
          <w:sz w:val="32"/>
          <w:szCs w:val="32"/>
          <w:lang w:val="ro-RO"/>
        </w:rPr>
      </w:pPr>
      <w:r w:rsidRPr="00D074AF">
        <w:rPr>
          <w:b/>
          <w:sz w:val="32"/>
          <w:szCs w:val="32"/>
          <w:lang w:val="ro-RO"/>
        </w:rPr>
        <w:t>SCENARI</w:t>
      </w:r>
      <w:r w:rsidR="00872E39" w:rsidRPr="00D074AF">
        <w:rPr>
          <w:b/>
          <w:sz w:val="32"/>
          <w:szCs w:val="32"/>
          <w:lang w:val="ro-RO"/>
        </w:rPr>
        <w:t>I DE FRAUDĂ</w:t>
      </w:r>
      <w:r w:rsidR="0048751E">
        <w:rPr>
          <w:b/>
          <w:sz w:val="32"/>
          <w:szCs w:val="32"/>
          <w:lang w:val="ro-RO"/>
        </w:rPr>
        <w:t xml:space="preserve"> 14</w:t>
      </w:r>
    </w:p>
    <w:p w:rsidR="003F08E2" w:rsidRPr="00D074AF" w:rsidRDefault="0048751E">
      <w:pPr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>Exemplu</w:t>
      </w:r>
      <w:r w:rsidR="00E9078A" w:rsidRPr="00D074AF">
        <w:rPr>
          <w:b/>
          <w:sz w:val="28"/>
          <w:szCs w:val="28"/>
          <w:u w:val="single"/>
          <w:lang w:val="ro-RO"/>
        </w:rPr>
        <w:t xml:space="preserve"> (Fraudă externă)</w:t>
      </w:r>
      <w:r w:rsidR="004E2F7D">
        <w:rPr>
          <w:b/>
          <w:sz w:val="28"/>
          <w:szCs w:val="28"/>
          <w:u w:val="single"/>
          <w:lang w:val="ro-RO"/>
        </w:rPr>
        <w:t xml:space="preserve"> </w:t>
      </w:r>
      <w:r w:rsidR="005276E8">
        <w:rPr>
          <w:b/>
          <w:sz w:val="28"/>
          <w:szCs w:val="28"/>
          <w:u w:val="single"/>
          <w:lang w:val="ro-RO"/>
        </w:rPr>
        <w:t>-</w:t>
      </w:r>
      <w:r w:rsidR="004E2F7D">
        <w:rPr>
          <w:b/>
          <w:sz w:val="28"/>
          <w:szCs w:val="28"/>
          <w:u w:val="single"/>
          <w:lang w:val="ro-RO"/>
        </w:rPr>
        <w:t xml:space="preserve"> </w:t>
      </w:r>
      <w:r w:rsidR="005276E8">
        <w:rPr>
          <w:b/>
          <w:sz w:val="28"/>
          <w:szCs w:val="28"/>
          <w:u w:val="single"/>
          <w:lang w:val="ro-RO"/>
        </w:rPr>
        <w:t>FRAUDA CU PROCURAREA AUTOMOBILULUI</w:t>
      </w:r>
    </w:p>
    <w:p w:rsidR="00563C74" w:rsidRDefault="003A6EF8" w:rsidP="00E30039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Uneori la ghişeu se apropie clienţi care d</w:t>
      </w:r>
      <w:r w:rsidR="00D35958">
        <w:rPr>
          <w:sz w:val="24"/>
          <w:szCs w:val="24"/>
          <w:lang w:val="ro-RO"/>
        </w:rPr>
        <w:t>oresc să expedieze bani pentru că</w:t>
      </w:r>
      <w:r>
        <w:rPr>
          <w:sz w:val="24"/>
          <w:szCs w:val="24"/>
          <w:lang w:val="ro-RO"/>
        </w:rPr>
        <w:t xml:space="preserve"> </w:t>
      </w:r>
      <w:r w:rsidR="00D35958">
        <w:rPr>
          <w:sz w:val="24"/>
          <w:szCs w:val="24"/>
          <w:lang w:val="ro-RO"/>
        </w:rPr>
        <w:t xml:space="preserve"> găsesc o marfă spre cumpărare la un preţ foarte avantajos prin Internet. Cel mai des un automobil </w:t>
      </w:r>
      <w:r w:rsidR="004E2F7D">
        <w:rPr>
          <w:sz w:val="24"/>
          <w:szCs w:val="24"/>
          <w:lang w:val="ro-RO"/>
        </w:rPr>
        <w:t xml:space="preserve">sau </w:t>
      </w:r>
      <w:r w:rsidR="00D35958">
        <w:rPr>
          <w:sz w:val="24"/>
          <w:szCs w:val="24"/>
          <w:lang w:val="ro-RO"/>
        </w:rPr>
        <w:t>imobil.</w:t>
      </w:r>
      <w:r w:rsidRPr="003A6EF8">
        <w:rPr>
          <w:sz w:val="24"/>
          <w:szCs w:val="24"/>
          <w:lang w:val="ro-RO"/>
        </w:rPr>
        <w:t> </w:t>
      </w:r>
      <w:r w:rsidR="00D35958">
        <w:rPr>
          <w:sz w:val="24"/>
          <w:szCs w:val="24"/>
          <w:lang w:val="ro-RO"/>
        </w:rPr>
        <w:t>Contactând v</w:t>
      </w:r>
      <w:r w:rsidR="00D35958" w:rsidRPr="003A6EF8">
        <w:rPr>
          <w:sz w:val="24"/>
          <w:szCs w:val="24"/>
          <w:lang w:val="ro-RO"/>
        </w:rPr>
        <w:t>ânzătorul</w:t>
      </w:r>
      <w:r w:rsidRPr="003A6EF8">
        <w:rPr>
          <w:sz w:val="24"/>
          <w:szCs w:val="24"/>
          <w:lang w:val="ro-RO"/>
        </w:rPr>
        <w:t xml:space="preserve"> </w:t>
      </w:r>
      <w:r w:rsidR="00D35958">
        <w:rPr>
          <w:sz w:val="24"/>
          <w:szCs w:val="24"/>
          <w:lang w:val="ro-RO"/>
        </w:rPr>
        <w:t xml:space="preserve">acesta afirmă că se află peste hotare şi </w:t>
      </w:r>
      <w:r w:rsidRPr="003A6EF8">
        <w:rPr>
          <w:sz w:val="24"/>
          <w:szCs w:val="24"/>
          <w:lang w:val="ro-RO"/>
        </w:rPr>
        <w:t>cere de la client o confirmare a disponibilităţii mijloacelor băneşti</w:t>
      </w:r>
      <w:r w:rsidR="00D35958">
        <w:rPr>
          <w:sz w:val="24"/>
          <w:szCs w:val="24"/>
          <w:lang w:val="ro-RO"/>
        </w:rPr>
        <w:t xml:space="preserve"> prin expedierea transferului pe</w:t>
      </w:r>
      <w:r w:rsidRPr="003A6EF8">
        <w:rPr>
          <w:sz w:val="24"/>
          <w:szCs w:val="24"/>
          <w:lang w:val="ro-RO"/>
        </w:rPr>
        <w:t xml:space="preserve"> numele unei rude apropiate sau chiar pe numele clientului. Infractorul argumentează că fără numărul de control şi documentul de identitate al Beneficiarului nimeni</w:t>
      </w:r>
      <w:r w:rsidR="00D35958">
        <w:rPr>
          <w:sz w:val="24"/>
          <w:szCs w:val="24"/>
          <w:lang w:val="ro-RO"/>
        </w:rPr>
        <w:t xml:space="preserve"> nu poate primi transferul dat şi cere ca clientul să-i prezinte documentul bancar (</w:t>
      </w:r>
      <w:r w:rsidR="00497B40">
        <w:rPr>
          <w:sz w:val="24"/>
          <w:szCs w:val="24"/>
          <w:lang w:val="ro-RO"/>
        </w:rPr>
        <w:t>ordinul de î</w:t>
      </w:r>
      <w:r w:rsidR="00D35958">
        <w:rPr>
          <w:sz w:val="24"/>
          <w:szCs w:val="24"/>
          <w:lang w:val="ro-RO"/>
        </w:rPr>
        <w:t>ncasare) unde nu este prezent numărul de control al transferului asta fiind dovada suficientă.</w:t>
      </w:r>
      <w:r w:rsidR="00497B40">
        <w:rPr>
          <w:sz w:val="24"/>
          <w:szCs w:val="24"/>
          <w:lang w:val="ro-RO"/>
        </w:rPr>
        <w:t xml:space="preserve"> </w:t>
      </w:r>
      <w:r w:rsidR="00D35958">
        <w:rPr>
          <w:sz w:val="24"/>
          <w:szCs w:val="24"/>
          <w:lang w:val="ro-RO"/>
        </w:rPr>
        <w:t xml:space="preserve"> </w:t>
      </w:r>
      <w:r w:rsidRPr="003A6EF8">
        <w:rPr>
          <w:sz w:val="24"/>
          <w:szCs w:val="24"/>
          <w:lang w:val="ro-RO"/>
        </w:rPr>
        <w:t xml:space="preserve">Însă, </w:t>
      </w:r>
      <w:r w:rsidR="00497B40">
        <w:rPr>
          <w:sz w:val="24"/>
          <w:szCs w:val="24"/>
          <w:lang w:val="ro-RO"/>
        </w:rPr>
        <w:t xml:space="preserve">există </w:t>
      </w:r>
      <w:r w:rsidRPr="003A6EF8">
        <w:rPr>
          <w:sz w:val="24"/>
          <w:szCs w:val="24"/>
          <w:lang w:val="ro-RO"/>
        </w:rPr>
        <w:t>ţări în care transferul</w:t>
      </w:r>
      <w:r w:rsidR="00497B40">
        <w:rPr>
          <w:sz w:val="24"/>
          <w:szCs w:val="24"/>
          <w:lang w:val="ro-RO"/>
        </w:rPr>
        <w:t xml:space="preserve"> poate fi eliberat</w:t>
      </w:r>
      <w:r w:rsidRPr="003A6EF8">
        <w:rPr>
          <w:sz w:val="24"/>
          <w:szCs w:val="24"/>
          <w:lang w:val="ro-RO"/>
        </w:rPr>
        <w:t xml:space="preserve"> </w:t>
      </w:r>
      <w:r w:rsidR="00584B07">
        <w:rPr>
          <w:sz w:val="24"/>
          <w:szCs w:val="24"/>
          <w:lang w:val="ro-RO"/>
        </w:rPr>
        <w:t xml:space="preserve">fără </w:t>
      </w:r>
      <w:r w:rsidRPr="003A6EF8">
        <w:rPr>
          <w:sz w:val="24"/>
          <w:szCs w:val="24"/>
          <w:lang w:val="ro-RO"/>
        </w:rPr>
        <w:t>numărul de control</w:t>
      </w:r>
      <w:r w:rsidR="00497B40">
        <w:rPr>
          <w:sz w:val="24"/>
          <w:szCs w:val="24"/>
          <w:lang w:val="ro-RO"/>
        </w:rPr>
        <w:t xml:space="preserve"> </w:t>
      </w:r>
      <w:r w:rsidR="00584B07">
        <w:rPr>
          <w:sz w:val="24"/>
          <w:szCs w:val="24"/>
          <w:lang w:val="ro-RO"/>
        </w:rPr>
        <w:t>doar cunoscând numele</w:t>
      </w:r>
      <w:r w:rsidR="00F66750">
        <w:rPr>
          <w:sz w:val="24"/>
          <w:szCs w:val="24"/>
          <w:lang w:val="ro-RO"/>
        </w:rPr>
        <w:t>, prenumele beneficiarului şi suma transferului.</w:t>
      </w:r>
      <w:r w:rsidRPr="003A6EF8">
        <w:rPr>
          <w:sz w:val="24"/>
          <w:szCs w:val="24"/>
          <w:lang w:val="ro-RO"/>
        </w:rPr>
        <w:t xml:space="preserve"> </w:t>
      </w:r>
      <w:r w:rsidR="00F66750">
        <w:rPr>
          <w:sz w:val="24"/>
          <w:szCs w:val="24"/>
          <w:lang w:val="ro-RO"/>
        </w:rPr>
        <w:t xml:space="preserve">Astfel obţinând această informaţie presupusul vânzător (infractor) </w:t>
      </w:r>
      <w:r w:rsidRPr="003A6EF8">
        <w:rPr>
          <w:sz w:val="24"/>
          <w:szCs w:val="24"/>
          <w:lang w:val="ro-RO"/>
        </w:rPr>
        <w:t xml:space="preserve">pentru primirea transferurilor perfectează </w:t>
      </w:r>
      <w:r w:rsidR="00F66750">
        <w:rPr>
          <w:sz w:val="24"/>
          <w:szCs w:val="24"/>
          <w:lang w:val="ro-RO"/>
        </w:rPr>
        <w:t>documentele de identitate false şi primesc banii.</w:t>
      </w:r>
      <w:r w:rsidR="00E30039">
        <w:rPr>
          <w:sz w:val="24"/>
          <w:szCs w:val="24"/>
          <w:lang w:val="ro-RO"/>
        </w:rPr>
        <w:t xml:space="preserve"> Astfel când expeditorul înţelege că a fost amăgit se apropie la ghişeul de unde a expediat banii şi solicită anularea transferului. Când managerul operaţiuni bancare încearcă să efectueze anularea transferului se adevereşte că acesta a fost deja eliberat şi nu mai poate fi întors.</w:t>
      </w:r>
    </w:p>
    <w:p w:rsidR="00E30039" w:rsidRPr="00D074AF" w:rsidRDefault="00E30039" w:rsidP="00E30039">
      <w:pPr>
        <w:jc w:val="both"/>
        <w:rPr>
          <w:sz w:val="24"/>
          <w:szCs w:val="24"/>
          <w:lang w:val="ro-RO"/>
        </w:rPr>
      </w:pPr>
    </w:p>
    <w:p w:rsidR="00563C74" w:rsidRPr="00212B15" w:rsidRDefault="00340A60" w:rsidP="00E30039">
      <w:pPr>
        <w:ind w:left="3686" w:hanging="3686"/>
        <w:rPr>
          <w:sz w:val="24"/>
          <w:szCs w:val="24"/>
          <w:lang w:val="ro-RO"/>
        </w:rPr>
      </w:pPr>
      <w:r w:rsidRPr="000606E0">
        <w:rPr>
          <w:b/>
          <w:sz w:val="24"/>
          <w:szCs w:val="24"/>
          <w:u w:val="single"/>
          <w:lang w:val="ro-RO"/>
        </w:rPr>
        <w:t>Domeniul afectat:</w:t>
      </w:r>
      <w:r w:rsidR="00BE08AC" w:rsidRPr="00D074AF">
        <w:rPr>
          <w:sz w:val="24"/>
          <w:szCs w:val="24"/>
          <w:lang w:val="ro-RO"/>
        </w:rPr>
        <w:t xml:space="preserve">                               </w:t>
      </w:r>
      <w:r w:rsidRPr="00D074AF">
        <w:rPr>
          <w:sz w:val="24"/>
          <w:szCs w:val="24"/>
          <w:lang w:val="ro-RO"/>
        </w:rPr>
        <w:t xml:space="preserve"> - </w:t>
      </w:r>
      <w:r w:rsidR="00D074AF">
        <w:rPr>
          <w:sz w:val="24"/>
          <w:szCs w:val="24"/>
          <w:lang w:val="ro-RO"/>
        </w:rPr>
        <w:t xml:space="preserve"> </w:t>
      </w:r>
      <w:r w:rsidR="00E30039">
        <w:rPr>
          <w:sz w:val="24"/>
          <w:szCs w:val="24"/>
          <w:lang w:val="ro-RO"/>
        </w:rPr>
        <w:t>transferurile băneşti rapide, clienţii băncii, imaginea băncii</w:t>
      </w:r>
      <w:r w:rsidR="00E30039" w:rsidRPr="00212B15">
        <w:rPr>
          <w:sz w:val="24"/>
          <w:szCs w:val="24"/>
          <w:lang w:val="ro-RO"/>
        </w:rPr>
        <w:t>;</w:t>
      </w:r>
    </w:p>
    <w:p w:rsidR="00D074AF" w:rsidRPr="00212B15" w:rsidRDefault="00D074AF">
      <w:pPr>
        <w:rPr>
          <w:sz w:val="24"/>
          <w:szCs w:val="24"/>
          <w:lang w:val="ro-RO"/>
        </w:rPr>
      </w:pPr>
    </w:p>
    <w:p w:rsidR="00D074AF" w:rsidRDefault="00340A60" w:rsidP="000606E0">
      <w:pPr>
        <w:ind w:left="3686" w:hanging="3686"/>
        <w:rPr>
          <w:sz w:val="24"/>
          <w:szCs w:val="24"/>
          <w:lang w:val="ro-RO"/>
        </w:rPr>
      </w:pPr>
      <w:r w:rsidRPr="000606E0">
        <w:rPr>
          <w:b/>
          <w:sz w:val="24"/>
          <w:szCs w:val="24"/>
          <w:u w:val="single"/>
          <w:lang w:val="ro-RO"/>
        </w:rPr>
        <w:t xml:space="preserve">Riscul de fraudă: </w:t>
      </w:r>
      <w:r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                               </w:t>
      </w:r>
      <w:r w:rsidRPr="00D074AF">
        <w:rPr>
          <w:sz w:val="24"/>
          <w:szCs w:val="24"/>
          <w:lang w:val="ro-RO"/>
        </w:rPr>
        <w:t xml:space="preserve"> -</w:t>
      </w:r>
      <w:r w:rsidR="00E9078A" w:rsidRPr="00D074AF">
        <w:rPr>
          <w:sz w:val="24"/>
          <w:szCs w:val="24"/>
          <w:lang w:val="ro-RO"/>
        </w:rPr>
        <w:t xml:space="preserve"> </w:t>
      </w:r>
      <w:r w:rsidR="00D074AF">
        <w:rPr>
          <w:sz w:val="24"/>
          <w:szCs w:val="24"/>
          <w:lang w:val="ro-RO"/>
        </w:rPr>
        <w:t xml:space="preserve"> </w:t>
      </w:r>
      <w:r w:rsidR="00C8460F" w:rsidRPr="00D074AF">
        <w:rPr>
          <w:sz w:val="24"/>
          <w:szCs w:val="24"/>
          <w:lang w:val="ro-RO"/>
        </w:rPr>
        <w:t>însușirea ilegală a mijloacelor bănești de către</w:t>
      </w:r>
      <w:r w:rsidR="00E30039">
        <w:rPr>
          <w:sz w:val="24"/>
          <w:szCs w:val="24"/>
          <w:lang w:val="ro-RO"/>
        </w:rPr>
        <w:t xml:space="preserve"> persoane necunoscute;</w:t>
      </w:r>
      <w:r w:rsidR="00C8460F" w:rsidRPr="00D074AF">
        <w:rPr>
          <w:sz w:val="24"/>
          <w:szCs w:val="24"/>
          <w:lang w:val="ro-RO"/>
        </w:rPr>
        <w:t xml:space="preserve"> </w:t>
      </w:r>
    </w:p>
    <w:p w:rsidR="000606E0" w:rsidRPr="00D074AF" w:rsidRDefault="000606E0" w:rsidP="000606E0">
      <w:pPr>
        <w:ind w:left="3686" w:hanging="3686"/>
        <w:rPr>
          <w:sz w:val="24"/>
          <w:szCs w:val="24"/>
          <w:lang w:val="ro-RO"/>
        </w:rPr>
      </w:pPr>
    </w:p>
    <w:p w:rsidR="007D1CBB" w:rsidRPr="00212B15" w:rsidRDefault="007D1CBB" w:rsidP="00D074AF">
      <w:pPr>
        <w:ind w:left="3686" w:hanging="3686"/>
        <w:rPr>
          <w:sz w:val="24"/>
          <w:szCs w:val="24"/>
          <w:lang w:val="es-ES"/>
        </w:rPr>
      </w:pPr>
      <w:r w:rsidRPr="000606E0">
        <w:rPr>
          <w:b/>
          <w:sz w:val="24"/>
          <w:szCs w:val="24"/>
          <w:u w:val="single"/>
          <w:lang w:val="ro-RO"/>
        </w:rPr>
        <w:t>Factorul fraudei:</w:t>
      </w:r>
      <w:r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                               </w:t>
      </w:r>
      <w:r w:rsidRPr="00D074AF">
        <w:rPr>
          <w:sz w:val="24"/>
          <w:szCs w:val="24"/>
          <w:lang w:val="ro-RO"/>
        </w:rPr>
        <w:t xml:space="preserve">  -</w:t>
      </w:r>
      <w:r w:rsidR="00D074AF">
        <w:rPr>
          <w:sz w:val="24"/>
          <w:szCs w:val="24"/>
          <w:lang w:val="ro-RO"/>
        </w:rPr>
        <w:t xml:space="preserve"> </w:t>
      </w:r>
      <w:r w:rsidR="00E9078A" w:rsidRPr="00D074AF">
        <w:rPr>
          <w:sz w:val="24"/>
          <w:szCs w:val="24"/>
          <w:lang w:val="ro-RO"/>
        </w:rPr>
        <w:t xml:space="preserve"> </w:t>
      </w:r>
      <w:r w:rsidR="00912FFB">
        <w:rPr>
          <w:sz w:val="24"/>
          <w:szCs w:val="24"/>
          <w:lang w:val="ro-RO"/>
        </w:rPr>
        <w:t>lipsa informării populaţiei de către organele abilitate de stat</w:t>
      </w:r>
      <w:r w:rsidR="00912FFB" w:rsidRPr="00212B15">
        <w:rPr>
          <w:sz w:val="24"/>
          <w:szCs w:val="24"/>
          <w:lang w:val="es-ES"/>
        </w:rPr>
        <w:t>;</w:t>
      </w:r>
    </w:p>
    <w:p w:rsidR="00034EF3" w:rsidRPr="00212B15" w:rsidRDefault="00EB4CE5">
      <w:pPr>
        <w:rPr>
          <w:sz w:val="24"/>
          <w:szCs w:val="24"/>
          <w:lang w:val="es-ES"/>
        </w:rPr>
      </w:pPr>
      <w:r w:rsidRPr="00D074AF">
        <w:rPr>
          <w:sz w:val="24"/>
          <w:szCs w:val="24"/>
          <w:lang w:val="ro-RO"/>
        </w:rPr>
        <w:t xml:space="preserve">                                                                 - </w:t>
      </w:r>
      <w:r w:rsidR="00B77231" w:rsidRPr="00D074AF">
        <w:rPr>
          <w:sz w:val="24"/>
          <w:szCs w:val="24"/>
          <w:lang w:val="ro-RO"/>
        </w:rPr>
        <w:t xml:space="preserve"> factor</w:t>
      </w:r>
      <w:r w:rsidR="00912FFB">
        <w:rPr>
          <w:sz w:val="24"/>
          <w:szCs w:val="24"/>
          <w:lang w:val="ro-RO"/>
        </w:rPr>
        <w:t>ul</w:t>
      </w:r>
      <w:r w:rsidR="00B77231" w:rsidRPr="00D074AF">
        <w:rPr>
          <w:sz w:val="24"/>
          <w:szCs w:val="24"/>
          <w:lang w:val="ro-RO"/>
        </w:rPr>
        <w:t xml:space="preserve"> uman</w:t>
      </w:r>
      <w:r w:rsidR="00912FFB">
        <w:rPr>
          <w:sz w:val="24"/>
          <w:szCs w:val="24"/>
          <w:lang w:val="ro-RO"/>
        </w:rPr>
        <w:t xml:space="preserve"> (lă</w:t>
      </w:r>
      <w:r w:rsidR="00034EF3">
        <w:rPr>
          <w:sz w:val="24"/>
          <w:szCs w:val="24"/>
          <w:lang w:val="ro-RO"/>
        </w:rPr>
        <w:t>comia</w:t>
      </w:r>
      <w:r w:rsidR="00912FFB">
        <w:rPr>
          <w:sz w:val="24"/>
          <w:szCs w:val="24"/>
          <w:lang w:val="ro-RO"/>
        </w:rPr>
        <w:t>)</w:t>
      </w:r>
      <w:r w:rsidR="00034EF3" w:rsidRPr="00212B15">
        <w:rPr>
          <w:sz w:val="24"/>
          <w:szCs w:val="24"/>
          <w:lang w:val="es-ES"/>
        </w:rPr>
        <w:t>;</w:t>
      </w:r>
    </w:p>
    <w:p w:rsidR="000606E0" w:rsidRPr="00212B15" w:rsidRDefault="000606E0">
      <w:pPr>
        <w:rPr>
          <w:sz w:val="24"/>
          <w:szCs w:val="24"/>
          <w:lang w:val="es-ES"/>
        </w:rPr>
      </w:pPr>
    </w:p>
    <w:p w:rsidR="00C8460F" w:rsidRDefault="00C8460F" w:rsidP="00D074AF">
      <w:pPr>
        <w:ind w:left="3686" w:hanging="3686"/>
        <w:rPr>
          <w:sz w:val="24"/>
          <w:szCs w:val="24"/>
          <w:lang w:val="ro-RO"/>
        </w:rPr>
      </w:pPr>
      <w:r w:rsidRPr="000606E0">
        <w:rPr>
          <w:b/>
          <w:sz w:val="24"/>
          <w:szCs w:val="24"/>
          <w:u w:val="single"/>
          <w:lang w:val="ro-RO"/>
        </w:rPr>
        <w:t>Indicatorii fraudei:</w:t>
      </w:r>
      <w:r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                          </w:t>
      </w:r>
      <w:r w:rsidR="00B77231"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</w:t>
      </w:r>
      <w:r w:rsid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-</w:t>
      </w:r>
      <w:r w:rsidR="00B77231" w:rsidRPr="00D074AF">
        <w:rPr>
          <w:sz w:val="24"/>
          <w:szCs w:val="24"/>
          <w:lang w:val="ro-RO"/>
        </w:rPr>
        <w:t xml:space="preserve"> </w:t>
      </w:r>
      <w:r w:rsidR="00034EF3">
        <w:rPr>
          <w:sz w:val="24"/>
          <w:szCs w:val="24"/>
          <w:lang w:val="ro-RO"/>
        </w:rPr>
        <w:t>c</w:t>
      </w:r>
      <w:r w:rsidR="00034EF3" w:rsidRPr="00034EF3">
        <w:rPr>
          <w:sz w:val="24"/>
          <w:szCs w:val="24"/>
          <w:lang w:val="ro-RO"/>
        </w:rPr>
        <w:t>lientul vrea să expedieze o sumă  fixă (1000, 2000, 3000);</w:t>
      </w:r>
    </w:p>
    <w:p w:rsidR="00034EF3" w:rsidRDefault="00034EF3" w:rsidP="00034EF3">
      <w:pPr>
        <w:pStyle w:val="a3"/>
        <w:spacing w:after="0" w:line="240" w:lineRule="auto"/>
        <w:ind w:left="3540"/>
        <w:contextualSpacing w:val="0"/>
        <w:jc w:val="both"/>
        <w:rPr>
          <w:sz w:val="24"/>
          <w:szCs w:val="24"/>
          <w:lang w:val="ro-RO"/>
        </w:rPr>
      </w:pPr>
      <w:r w:rsidRPr="00034EF3">
        <w:rPr>
          <w:sz w:val="24"/>
          <w:szCs w:val="24"/>
          <w:lang w:val="ro-RO"/>
        </w:rPr>
        <w:t xml:space="preserve">- ţara eliberării  – Italia, Marea Britanie, Spania, Portugalia, </w:t>
      </w:r>
      <w:r>
        <w:rPr>
          <w:sz w:val="24"/>
          <w:szCs w:val="24"/>
          <w:lang w:val="ro-RO"/>
        </w:rPr>
        <w:t xml:space="preserve">   </w:t>
      </w:r>
      <w:r w:rsidRPr="00034EF3">
        <w:rPr>
          <w:sz w:val="24"/>
          <w:szCs w:val="24"/>
          <w:lang w:val="ro-RO"/>
        </w:rPr>
        <w:t>Grecia, Lituania, Polonia, Germania etc.;</w:t>
      </w:r>
    </w:p>
    <w:p w:rsidR="000606E0" w:rsidRDefault="000606E0" w:rsidP="00034EF3">
      <w:pPr>
        <w:pStyle w:val="a3"/>
        <w:spacing w:after="0" w:line="240" w:lineRule="auto"/>
        <w:ind w:left="3540"/>
        <w:contextualSpacing w:val="0"/>
        <w:jc w:val="both"/>
        <w:rPr>
          <w:sz w:val="24"/>
          <w:szCs w:val="24"/>
          <w:lang w:val="ro-RO"/>
        </w:rPr>
      </w:pPr>
    </w:p>
    <w:p w:rsidR="000606E0" w:rsidRPr="00212B15" w:rsidRDefault="000606E0" w:rsidP="00034EF3">
      <w:pPr>
        <w:pStyle w:val="a3"/>
        <w:spacing w:after="0" w:line="240" w:lineRule="auto"/>
        <w:ind w:left="3540"/>
        <w:contextualSpacing w:val="0"/>
        <w:jc w:val="both"/>
        <w:rPr>
          <w:sz w:val="24"/>
          <w:szCs w:val="24"/>
          <w:lang w:val="ro-RO"/>
        </w:rPr>
      </w:pPr>
      <w:r w:rsidRPr="000606E0">
        <w:rPr>
          <w:sz w:val="24"/>
          <w:szCs w:val="24"/>
          <w:lang w:val="ro-RO"/>
        </w:rPr>
        <w:t xml:space="preserve">- </w:t>
      </w:r>
      <w:r>
        <w:rPr>
          <w:sz w:val="24"/>
          <w:szCs w:val="24"/>
          <w:lang w:val="ro-RO"/>
        </w:rPr>
        <w:t>clientul adresează</w:t>
      </w:r>
      <w:r w:rsidRPr="000606E0">
        <w:rPr>
          <w:sz w:val="24"/>
          <w:szCs w:val="24"/>
          <w:lang w:val="ro-RO"/>
        </w:rPr>
        <w:t xml:space="preserve"> următoarele întrebări: „dacă Beneficiarul poate primi transfer</w:t>
      </w:r>
      <w:r w:rsidR="004E2F7D">
        <w:rPr>
          <w:sz w:val="24"/>
          <w:szCs w:val="24"/>
          <w:lang w:val="ro-RO"/>
        </w:rPr>
        <w:t>ul</w:t>
      </w:r>
      <w:r w:rsidRPr="000606E0">
        <w:rPr>
          <w:sz w:val="24"/>
          <w:szCs w:val="24"/>
          <w:lang w:val="ro-RO"/>
        </w:rPr>
        <w:t xml:space="preserve"> fără numărul de control?”, “dacă nimeni în afară de Beneficiar nu poate primi transferul?”, “dacă poate el să returneze transferul înapoi în orice moment?”, “dacă poate fi făcută amânarea</w:t>
      </w:r>
      <w:r>
        <w:rPr>
          <w:sz w:val="24"/>
          <w:szCs w:val="24"/>
          <w:lang w:val="ro-RO"/>
        </w:rPr>
        <w:t xml:space="preserve"> transferului?”</w:t>
      </w:r>
      <w:r w:rsidRPr="00212B15">
        <w:rPr>
          <w:sz w:val="24"/>
          <w:szCs w:val="24"/>
          <w:lang w:val="ro-RO"/>
        </w:rPr>
        <w:t>;</w:t>
      </w:r>
    </w:p>
    <w:p w:rsidR="00034EF3" w:rsidRPr="00D074AF" w:rsidRDefault="00034EF3" w:rsidP="00034EF3">
      <w:pPr>
        <w:ind w:left="3686" w:hanging="146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</w:t>
      </w:r>
    </w:p>
    <w:p w:rsidR="000606E0" w:rsidRDefault="00C8460F">
      <w:pPr>
        <w:rPr>
          <w:sz w:val="24"/>
          <w:szCs w:val="24"/>
          <w:lang w:val="ro-RO"/>
        </w:rPr>
      </w:pPr>
      <w:r w:rsidRPr="000606E0">
        <w:rPr>
          <w:b/>
          <w:sz w:val="24"/>
          <w:szCs w:val="24"/>
          <w:u w:val="single"/>
          <w:lang w:val="ro-RO"/>
        </w:rPr>
        <w:lastRenderedPageBreak/>
        <w:t>Cine este implicat?</w:t>
      </w:r>
      <w:r w:rsidRPr="000606E0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                   </w:t>
      </w:r>
      <w:r w:rsidR="00B77231" w:rsidRPr="00D074AF">
        <w:rPr>
          <w:sz w:val="24"/>
          <w:szCs w:val="24"/>
          <w:lang w:val="ro-RO"/>
        </w:rPr>
        <w:t xml:space="preserve">    </w:t>
      </w:r>
      <w:r w:rsidR="00BE08AC" w:rsidRPr="00D074AF">
        <w:rPr>
          <w:sz w:val="24"/>
          <w:szCs w:val="24"/>
          <w:lang w:val="ro-RO"/>
        </w:rPr>
        <w:t xml:space="preserve">    </w:t>
      </w:r>
      <w:r w:rsidR="007A7BA9">
        <w:rPr>
          <w:sz w:val="24"/>
          <w:szCs w:val="24"/>
          <w:lang w:val="ro-RO"/>
        </w:rPr>
        <w:t xml:space="preserve">- </w:t>
      </w:r>
      <w:r w:rsidR="00C133FA">
        <w:rPr>
          <w:sz w:val="24"/>
          <w:szCs w:val="24"/>
          <w:lang w:val="ro-RO"/>
        </w:rPr>
        <w:t>persoane necunoscute, clien</w:t>
      </w:r>
      <w:r w:rsidR="004E2F7D">
        <w:rPr>
          <w:sz w:val="24"/>
          <w:szCs w:val="24"/>
          <w:lang w:val="ro-RO"/>
        </w:rPr>
        <w:t>ţii băncii</w:t>
      </w:r>
      <w:r w:rsidR="00C133FA">
        <w:rPr>
          <w:sz w:val="24"/>
          <w:szCs w:val="24"/>
          <w:lang w:val="ro-RO"/>
        </w:rPr>
        <w:t>.</w:t>
      </w:r>
    </w:p>
    <w:p w:rsidR="000606E0" w:rsidRDefault="000606E0">
      <w:pPr>
        <w:rPr>
          <w:b/>
          <w:i/>
          <w:sz w:val="24"/>
          <w:szCs w:val="24"/>
          <w:lang w:val="ro-RO"/>
        </w:rPr>
      </w:pPr>
    </w:p>
    <w:p w:rsidR="00872E39" w:rsidRPr="000606E0" w:rsidRDefault="00872E39">
      <w:pPr>
        <w:rPr>
          <w:sz w:val="24"/>
          <w:szCs w:val="24"/>
          <w:lang w:val="ro-RO"/>
        </w:rPr>
      </w:pPr>
      <w:r w:rsidRPr="00D074AF">
        <w:rPr>
          <w:b/>
          <w:i/>
          <w:sz w:val="24"/>
          <w:szCs w:val="24"/>
          <w:lang w:val="ro-RO"/>
        </w:rPr>
        <w:t>Măsuri de prevenire a fraudei identificate:</w:t>
      </w:r>
    </w:p>
    <w:p w:rsidR="00872E39" w:rsidRDefault="00C133FA" w:rsidP="00872E39">
      <w:pPr>
        <w:pStyle w:val="a3"/>
        <w:numPr>
          <w:ilvl w:val="0"/>
          <w:numId w:val="1"/>
        </w:numPr>
        <w:rPr>
          <w:i/>
          <w:sz w:val="24"/>
          <w:szCs w:val="24"/>
          <w:lang w:val="ro-RO"/>
        </w:rPr>
      </w:pPr>
      <w:r>
        <w:rPr>
          <w:i/>
          <w:sz w:val="24"/>
          <w:szCs w:val="24"/>
          <w:lang w:val="ro-RO"/>
        </w:rPr>
        <w:t>Conversaţi cu clientul care intenţionează să expedieze bani şi încercaţi să obţineţi cât mai multă informaţie</w:t>
      </w:r>
      <w:r w:rsidR="00201A18">
        <w:rPr>
          <w:i/>
          <w:sz w:val="24"/>
          <w:szCs w:val="24"/>
          <w:lang w:val="ro-RO"/>
        </w:rPr>
        <w:t xml:space="preserve"> posibilă </w:t>
      </w:r>
      <w:r>
        <w:rPr>
          <w:i/>
          <w:sz w:val="24"/>
          <w:szCs w:val="24"/>
          <w:lang w:val="ro-RO"/>
        </w:rPr>
        <w:t xml:space="preserve"> despre scopul transferului. Folosiţi un ton </w:t>
      </w:r>
      <w:r w:rsidR="004E2F7D">
        <w:rPr>
          <w:i/>
          <w:sz w:val="24"/>
          <w:szCs w:val="24"/>
          <w:lang w:val="ro-RO"/>
        </w:rPr>
        <w:t xml:space="preserve">binevoitor </w:t>
      </w:r>
      <w:r>
        <w:rPr>
          <w:i/>
          <w:sz w:val="24"/>
          <w:szCs w:val="24"/>
          <w:lang w:val="ro-RO"/>
        </w:rPr>
        <w:t>şi politicos</w:t>
      </w:r>
      <w:r w:rsidR="00201A18">
        <w:rPr>
          <w:i/>
          <w:sz w:val="24"/>
          <w:szCs w:val="24"/>
          <w:lang w:val="ro-RO"/>
        </w:rPr>
        <w:t>.</w:t>
      </w:r>
    </w:p>
    <w:p w:rsidR="00201A18" w:rsidRDefault="00201A18" w:rsidP="00872E39">
      <w:pPr>
        <w:pStyle w:val="a3"/>
        <w:numPr>
          <w:ilvl w:val="0"/>
          <w:numId w:val="1"/>
        </w:numPr>
        <w:rPr>
          <w:i/>
          <w:sz w:val="24"/>
          <w:szCs w:val="24"/>
          <w:lang w:val="ro-RO"/>
        </w:rPr>
      </w:pPr>
      <w:r>
        <w:rPr>
          <w:i/>
          <w:sz w:val="24"/>
          <w:szCs w:val="24"/>
          <w:lang w:val="ro-RO"/>
        </w:rPr>
        <w:t xml:space="preserve">Dacă clientul confirmă că expediază banii pentru motivele descrise mai sus, </w:t>
      </w:r>
      <w:r w:rsidR="004E2F7D">
        <w:rPr>
          <w:i/>
          <w:sz w:val="24"/>
          <w:szCs w:val="24"/>
          <w:lang w:val="ro-RO"/>
        </w:rPr>
        <w:t xml:space="preserve">explicaţi </w:t>
      </w:r>
      <w:r>
        <w:rPr>
          <w:i/>
          <w:sz w:val="24"/>
          <w:szCs w:val="24"/>
          <w:lang w:val="ro-RO"/>
        </w:rPr>
        <w:t xml:space="preserve">situaţia şi </w:t>
      </w:r>
      <w:r w:rsidR="004E2F7D">
        <w:rPr>
          <w:i/>
          <w:sz w:val="24"/>
          <w:szCs w:val="24"/>
          <w:lang w:val="ro-RO"/>
        </w:rPr>
        <w:t>informaţi-l</w:t>
      </w:r>
      <w:r>
        <w:rPr>
          <w:i/>
          <w:sz w:val="24"/>
          <w:szCs w:val="24"/>
          <w:lang w:val="ro-RO"/>
        </w:rPr>
        <w:t xml:space="preserve"> despre schema frauduloasă.</w:t>
      </w:r>
    </w:p>
    <w:p w:rsidR="00201A18" w:rsidRPr="00D074AF" w:rsidRDefault="00201A18" w:rsidP="00872E39">
      <w:pPr>
        <w:pStyle w:val="a3"/>
        <w:numPr>
          <w:ilvl w:val="0"/>
          <w:numId w:val="1"/>
        </w:numPr>
        <w:rPr>
          <w:i/>
          <w:sz w:val="24"/>
          <w:szCs w:val="24"/>
          <w:lang w:val="ro-RO"/>
        </w:rPr>
      </w:pPr>
      <w:r>
        <w:rPr>
          <w:i/>
          <w:sz w:val="24"/>
          <w:szCs w:val="24"/>
          <w:lang w:val="ro-RO"/>
        </w:rPr>
        <w:t xml:space="preserve">Dacă </w:t>
      </w:r>
      <w:r w:rsidR="004E2F7D">
        <w:rPr>
          <w:i/>
          <w:sz w:val="24"/>
          <w:szCs w:val="24"/>
          <w:lang w:val="ro-RO"/>
        </w:rPr>
        <w:t xml:space="preserve">totuşi </w:t>
      </w:r>
      <w:r>
        <w:rPr>
          <w:i/>
          <w:sz w:val="24"/>
          <w:szCs w:val="24"/>
          <w:lang w:val="ro-RO"/>
        </w:rPr>
        <w:t>clientul insistă să expedieze transferul şi nu crede că este atras într-o fraudă în care riscă să piardă bani</w:t>
      </w:r>
      <w:r w:rsidR="004E2F7D">
        <w:rPr>
          <w:i/>
          <w:sz w:val="24"/>
          <w:szCs w:val="24"/>
          <w:lang w:val="ro-RO"/>
        </w:rPr>
        <w:t>i</w:t>
      </w:r>
      <w:r>
        <w:rPr>
          <w:i/>
          <w:sz w:val="24"/>
          <w:szCs w:val="24"/>
          <w:lang w:val="ro-RO"/>
        </w:rPr>
        <w:t xml:space="preserve">, </w:t>
      </w:r>
      <w:r w:rsidRPr="00201A18">
        <w:rPr>
          <w:i/>
          <w:sz w:val="24"/>
          <w:szCs w:val="24"/>
          <w:lang w:val="ro-RO"/>
        </w:rPr>
        <w:t xml:space="preserve"> recomanda</w:t>
      </w:r>
      <w:r>
        <w:rPr>
          <w:i/>
          <w:sz w:val="24"/>
          <w:szCs w:val="24"/>
          <w:lang w:val="ro-RO"/>
        </w:rPr>
        <w:t>ţi clientului s-ă folosească</w:t>
      </w:r>
      <w:r w:rsidRPr="00201A18">
        <w:rPr>
          <w:i/>
          <w:sz w:val="24"/>
          <w:szCs w:val="24"/>
          <w:lang w:val="ro-RO"/>
        </w:rPr>
        <w:t xml:space="preserve"> întrebarea de control. Acest serviciu est</w:t>
      </w:r>
      <w:r w:rsidR="00B635D4">
        <w:rPr>
          <w:i/>
          <w:sz w:val="24"/>
          <w:szCs w:val="24"/>
          <w:lang w:val="ro-RO"/>
        </w:rPr>
        <w:t>e gratis. Datorită acestui serviciu transferul va putea fi eliberat doar persoanei care cunoaşte răspunsul la întrebare.</w:t>
      </w:r>
    </w:p>
    <w:p w:rsidR="00872E39" w:rsidRPr="00D074AF" w:rsidRDefault="00872E39" w:rsidP="00B77231">
      <w:pPr>
        <w:ind w:left="360"/>
        <w:rPr>
          <w:sz w:val="24"/>
          <w:szCs w:val="24"/>
          <w:lang w:val="ro-RO"/>
        </w:rPr>
      </w:pPr>
    </w:p>
    <w:p w:rsidR="00FF6375" w:rsidRDefault="00C3413B" w:rsidP="00FF6375">
      <w:pPr>
        <w:jc w:val="center"/>
        <w:rPr>
          <w:b/>
          <w:i/>
          <w:sz w:val="52"/>
          <w:szCs w:val="52"/>
          <w:u w:val="single"/>
          <w:lang w:val="ro-RO"/>
        </w:rPr>
      </w:pPr>
      <w:r w:rsidRPr="00D074AF">
        <w:rPr>
          <w:sz w:val="24"/>
          <w:szCs w:val="24"/>
          <w:lang w:val="ro-RO"/>
        </w:rPr>
        <w:t xml:space="preserve">         </w:t>
      </w:r>
      <w:r w:rsidR="00C62F3B">
        <w:rPr>
          <w:b/>
          <w:i/>
          <w:sz w:val="52"/>
          <w:szCs w:val="52"/>
          <w:u w:val="single"/>
          <w:lang w:val="ro-RO"/>
        </w:rPr>
        <w:t>Mesaj</w:t>
      </w:r>
      <w:r w:rsidR="0048751E">
        <w:rPr>
          <w:b/>
          <w:i/>
          <w:sz w:val="52"/>
          <w:szCs w:val="52"/>
          <w:u w:val="single"/>
          <w:lang w:val="ro-RO"/>
        </w:rPr>
        <w:t xml:space="preserve"> la scenariu nr.14</w:t>
      </w:r>
    </w:p>
    <w:p w:rsidR="00FF6375" w:rsidRPr="00D074AF" w:rsidRDefault="00FF6375" w:rsidP="00FF6375">
      <w:pPr>
        <w:jc w:val="center"/>
        <w:rPr>
          <w:b/>
          <w:i/>
          <w:sz w:val="52"/>
          <w:szCs w:val="52"/>
          <w:u w:val="single"/>
          <w:lang w:val="ro-RO"/>
        </w:rPr>
      </w:pPr>
    </w:p>
    <w:p w:rsidR="00FF6375" w:rsidRPr="00D074AF" w:rsidRDefault="00FF6375" w:rsidP="00FF6375">
      <w:pPr>
        <w:rPr>
          <w:b/>
          <w:sz w:val="36"/>
          <w:szCs w:val="36"/>
          <w:lang w:val="ro-RO"/>
        </w:rPr>
      </w:pPr>
      <w:r w:rsidRPr="00D074AF">
        <w:rPr>
          <w:b/>
          <w:sz w:val="36"/>
          <w:szCs w:val="36"/>
          <w:lang w:val="ro-RO"/>
        </w:rPr>
        <w:t>STIMATE ANGAJAT:</w:t>
      </w:r>
    </w:p>
    <w:p w:rsidR="00FF6375" w:rsidRPr="00D074AF" w:rsidRDefault="00FF6375" w:rsidP="00FF6375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 xml:space="preserve">Ai grijă la clienţii care expediază </w:t>
      </w:r>
      <w:r w:rsidR="004E2F7D">
        <w:rPr>
          <w:b/>
          <w:sz w:val="32"/>
          <w:szCs w:val="32"/>
          <w:lang w:val="ro-RO"/>
        </w:rPr>
        <w:t>sume fixe</w:t>
      </w:r>
      <w:r>
        <w:rPr>
          <w:b/>
          <w:sz w:val="32"/>
          <w:szCs w:val="32"/>
          <w:lang w:val="ro-RO"/>
        </w:rPr>
        <w:t xml:space="preserve"> în ţările europene</w:t>
      </w:r>
      <w:r w:rsidR="004E2F7D">
        <w:rPr>
          <w:b/>
          <w:sz w:val="32"/>
          <w:szCs w:val="32"/>
          <w:lang w:val="ro-RO"/>
        </w:rPr>
        <w:t xml:space="preserve"> pentru procurarea bunurilor în favoarea sa sau a rudelor sale</w:t>
      </w:r>
      <w:r w:rsidRPr="00D074AF">
        <w:rPr>
          <w:b/>
          <w:sz w:val="32"/>
          <w:szCs w:val="32"/>
          <w:lang w:val="ro-RO"/>
        </w:rPr>
        <w:t>;</w:t>
      </w:r>
    </w:p>
    <w:p w:rsidR="00FF6375" w:rsidRPr="00D074AF" w:rsidRDefault="001C61EF" w:rsidP="00FF6375">
      <w:pPr>
        <w:pStyle w:val="a3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Discută</w:t>
      </w:r>
      <w:r w:rsidR="00FF6375">
        <w:rPr>
          <w:b/>
          <w:sz w:val="32"/>
          <w:szCs w:val="32"/>
          <w:lang w:val="ro-RO"/>
        </w:rPr>
        <w:t xml:space="preserve"> cu clienţii pentru a afla scopul expedierii banilor</w:t>
      </w:r>
      <w:r w:rsidR="00AC5C14">
        <w:rPr>
          <w:b/>
          <w:sz w:val="32"/>
          <w:szCs w:val="32"/>
          <w:lang w:val="ro-RO"/>
        </w:rPr>
        <w:t xml:space="preserve"> şi ai informa despre fraudele posibile</w:t>
      </w:r>
      <w:r w:rsidR="00FF6375" w:rsidRPr="00D074AF">
        <w:rPr>
          <w:b/>
          <w:sz w:val="32"/>
          <w:szCs w:val="32"/>
          <w:lang w:val="ro-RO"/>
        </w:rPr>
        <w:t>;</w:t>
      </w:r>
    </w:p>
    <w:p w:rsidR="00B77231" w:rsidRDefault="00B77231">
      <w:pPr>
        <w:rPr>
          <w:sz w:val="24"/>
          <w:szCs w:val="24"/>
          <w:lang w:val="ro-RO"/>
        </w:rPr>
      </w:pPr>
    </w:p>
    <w:p w:rsidR="00FF6375" w:rsidRDefault="00FF6375">
      <w:pPr>
        <w:rPr>
          <w:sz w:val="24"/>
          <w:szCs w:val="24"/>
          <w:lang w:val="ro-RO"/>
        </w:rPr>
      </w:pPr>
    </w:p>
    <w:p w:rsidR="00FF6375" w:rsidRDefault="00FF6375">
      <w:pPr>
        <w:rPr>
          <w:sz w:val="24"/>
          <w:szCs w:val="24"/>
          <w:lang w:val="ro-RO"/>
        </w:rPr>
      </w:pPr>
    </w:p>
    <w:p w:rsidR="00FF6375" w:rsidRPr="00D074AF" w:rsidRDefault="00FF6375">
      <w:pPr>
        <w:rPr>
          <w:sz w:val="24"/>
          <w:szCs w:val="24"/>
          <w:lang w:val="ro-RO"/>
        </w:rPr>
      </w:pPr>
      <w:bookmarkStart w:id="0" w:name="_GoBack"/>
      <w:bookmarkEnd w:id="0"/>
    </w:p>
    <w:p w:rsidR="00D074AF" w:rsidRPr="00D074AF" w:rsidRDefault="00D074AF">
      <w:pPr>
        <w:rPr>
          <w:sz w:val="24"/>
          <w:szCs w:val="24"/>
          <w:lang w:val="ro-RO"/>
        </w:rPr>
      </w:pPr>
    </w:p>
    <w:sectPr w:rsidR="00D074AF" w:rsidRPr="00D074AF" w:rsidSect="00D074A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E2A"/>
    <w:multiLevelType w:val="hybridMultilevel"/>
    <w:tmpl w:val="EB06F074"/>
    <w:lvl w:ilvl="0" w:tplc="E4A400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409AF"/>
    <w:multiLevelType w:val="hybridMultilevel"/>
    <w:tmpl w:val="45482D9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D377B"/>
    <w:multiLevelType w:val="hybridMultilevel"/>
    <w:tmpl w:val="762C0C6E"/>
    <w:lvl w:ilvl="0" w:tplc="C7FC9570"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22C33B6"/>
    <w:multiLevelType w:val="hybridMultilevel"/>
    <w:tmpl w:val="070CAC0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3D506D98"/>
    <w:multiLevelType w:val="hybridMultilevel"/>
    <w:tmpl w:val="63FAE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97BEC"/>
    <w:multiLevelType w:val="hybridMultilevel"/>
    <w:tmpl w:val="7CC0695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D8E16FF"/>
    <w:multiLevelType w:val="hybridMultilevel"/>
    <w:tmpl w:val="DEB4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936DA"/>
    <w:multiLevelType w:val="hybridMultilevel"/>
    <w:tmpl w:val="38AEE4B8"/>
    <w:lvl w:ilvl="0" w:tplc="FB7A0B4C">
      <w:start w:val="1"/>
      <w:numFmt w:val="bullet"/>
      <w:pStyle w:val="3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AE628DD8">
      <w:start w:val="1"/>
      <w:numFmt w:val="bullet"/>
      <w:pStyle w:val="31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5752770"/>
    <w:multiLevelType w:val="multilevel"/>
    <w:tmpl w:val="7E0AC0EC"/>
    <w:lvl w:ilvl="0">
      <w:start w:val="1"/>
      <w:numFmt w:val="decimal"/>
      <w:pStyle w:val="DNIhead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ro-RO"/>
        <w:specVanish w:val="0"/>
      </w:rPr>
    </w:lvl>
    <w:lvl w:ilvl="1">
      <w:start w:val="1"/>
      <w:numFmt w:val="decimal"/>
      <w:pStyle w:val="DNIlevel1"/>
      <w:lvlText w:val="%1.%2"/>
      <w:lvlJc w:val="left"/>
      <w:pPr>
        <w:tabs>
          <w:tab w:val="num" w:pos="450"/>
        </w:tabs>
        <w:ind w:left="45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pStyle w:val="DNIlevel2"/>
      <w:lvlText w:val="%1.%2.%3"/>
      <w:lvlJc w:val="left"/>
      <w:pPr>
        <w:tabs>
          <w:tab w:val="num" w:pos="1110"/>
        </w:tabs>
        <w:ind w:left="1110" w:hanging="720"/>
      </w:pPr>
      <w:rPr>
        <w:rFonts w:cs="Times New Roman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734E5437"/>
    <w:multiLevelType w:val="hybridMultilevel"/>
    <w:tmpl w:val="FCE22AB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C9"/>
    <w:rsid w:val="00006FBA"/>
    <w:rsid w:val="00034EF3"/>
    <w:rsid w:val="000606E0"/>
    <w:rsid w:val="00072230"/>
    <w:rsid w:val="000D19AC"/>
    <w:rsid w:val="000F4979"/>
    <w:rsid w:val="001C61EF"/>
    <w:rsid w:val="001C7042"/>
    <w:rsid w:val="001E3B87"/>
    <w:rsid w:val="001F4E6B"/>
    <w:rsid w:val="001F78CA"/>
    <w:rsid w:val="00201A18"/>
    <w:rsid w:val="00212B15"/>
    <w:rsid w:val="0027429B"/>
    <w:rsid w:val="002A05BB"/>
    <w:rsid w:val="002A07F2"/>
    <w:rsid w:val="002E3762"/>
    <w:rsid w:val="002F25C4"/>
    <w:rsid w:val="00333EE4"/>
    <w:rsid w:val="00340A60"/>
    <w:rsid w:val="00370B63"/>
    <w:rsid w:val="003A6EF3"/>
    <w:rsid w:val="003A6EF8"/>
    <w:rsid w:val="003E4E3F"/>
    <w:rsid w:val="003F08E2"/>
    <w:rsid w:val="00417DEA"/>
    <w:rsid w:val="00446EB4"/>
    <w:rsid w:val="0048751E"/>
    <w:rsid w:val="00492BF2"/>
    <w:rsid w:val="00497B40"/>
    <w:rsid w:val="004C3917"/>
    <w:rsid w:val="004C6B6A"/>
    <w:rsid w:val="004E2F7D"/>
    <w:rsid w:val="005276E8"/>
    <w:rsid w:val="00563C74"/>
    <w:rsid w:val="005844B2"/>
    <w:rsid w:val="00584B07"/>
    <w:rsid w:val="005921FF"/>
    <w:rsid w:val="00596B9C"/>
    <w:rsid w:val="005A163B"/>
    <w:rsid w:val="005F7D73"/>
    <w:rsid w:val="006520E6"/>
    <w:rsid w:val="006912F0"/>
    <w:rsid w:val="006D313D"/>
    <w:rsid w:val="006E62C9"/>
    <w:rsid w:val="00736B96"/>
    <w:rsid w:val="007537C2"/>
    <w:rsid w:val="00765053"/>
    <w:rsid w:val="007A2F82"/>
    <w:rsid w:val="007A7BA9"/>
    <w:rsid w:val="007C1A22"/>
    <w:rsid w:val="007C4C8C"/>
    <w:rsid w:val="007D16C0"/>
    <w:rsid w:val="007D1CBB"/>
    <w:rsid w:val="007D79C9"/>
    <w:rsid w:val="007F4D14"/>
    <w:rsid w:val="00872E39"/>
    <w:rsid w:val="00912FFB"/>
    <w:rsid w:val="00921515"/>
    <w:rsid w:val="00967699"/>
    <w:rsid w:val="00987875"/>
    <w:rsid w:val="009B6E25"/>
    <w:rsid w:val="009F5310"/>
    <w:rsid w:val="00A67879"/>
    <w:rsid w:val="00A950E3"/>
    <w:rsid w:val="00AB4710"/>
    <w:rsid w:val="00AC5C14"/>
    <w:rsid w:val="00AF728F"/>
    <w:rsid w:val="00B635D4"/>
    <w:rsid w:val="00B77231"/>
    <w:rsid w:val="00B8756B"/>
    <w:rsid w:val="00BD5B0D"/>
    <w:rsid w:val="00BD77CD"/>
    <w:rsid w:val="00BE08AC"/>
    <w:rsid w:val="00C133FA"/>
    <w:rsid w:val="00C14BB1"/>
    <w:rsid w:val="00C3413B"/>
    <w:rsid w:val="00C40CD2"/>
    <w:rsid w:val="00C424BA"/>
    <w:rsid w:val="00C50400"/>
    <w:rsid w:val="00C62F3B"/>
    <w:rsid w:val="00C8460F"/>
    <w:rsid w:val="00CC1D96"/>
    <w:rsid w:val="00CD1955"/>
    <w:rsid w:val="00CE0C2F"/>
    <w:rsid w:val="00CF3F19"/>
    <w:rsid w:val="00D0235D"/>
    <w:rsid w:val="00D074AF"/>
    <w:rsid w:val="00D35958"/>
    <w:rsid w:val="00D91058"/>
    <w:rsid w:val="00DB4B3F"/>
    <w:rsid w:val="00E30039"/>
    <w:rsid w:val="00E9078A"/>
    <w:rsid w:val="00EA02AB"/>
    <w:rsid w:val="00EB0885"/>
    <w:rsid w:val="00EB39C3"/>
    <w:rsid w:val="00EB4CE5"/>
    <w:rsid w:val="00EF19C4"/>
    <w:rsid w:val="00F114D6"/>
    <w:rsid w:val="00F13938"/>
    <w:rsid w:val="00F66750"/>
    <w:rsid w:val="00F7182F"/>
    <w:rsid w:val="00F72B68"/>
    <w:rsid w:val="00FC7CBF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  <w:style w:type="paragraph" w:customStyle="1" w:styleId="DNIhead1">
    <w:name w:val="DNI head 1"/>
    <w:basedOn w:val="a"/>
    <w:qFormat/>
    <w:rsid w:val="001F4E6B"/>
    <w:pPr>
      <w:keepNext/>
      <w:numPr>
        <w:numId w:val="3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DNIlevel1">
    <w:name w:val="DNI level 1"/>
    <w:basedOn w:val="a"/>
    <w:qFormat/>
    <w:rsid w:val="001F4E6B"/>
    <w:pPr>
      <w:numPr>
        <w:ilvl w:val="1"/>
        <w:numId w:val="3"/>
      </w:num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NIlevel20">
    <w:name w:val="DNI level 2 Знак"/>
    <w:basedOn w:val="a0"/>
    <w:link w:val="DNIlevel2"/>
    <w:locked/>
    <w:rsid w:val="001F4E6B"/>
    <w:rPr>
      <w:rFonts w:ascii="Arial" w:hAnsi="Arial" w:cs="Arial"/>
    </w:rPr>
  </w:style>
  <w:style w:type="paragraph" w:customStyle="1" w:styleId="DNIlevel2">
    <w:name w:val="DNI level 2"/>
    <w:basedOn w:val="DNIlevel1"/>
    <w:link w:val="DNIlevel20"/>
    <w:qFormat/>
    <w:rsid w:val="001F4E6B"/>
    <w:pPr>
      <w:numPr>
        <w:ilvl w:val="2"/>
      </w:numPr>
    </w:pPr>
    <w:rPr>
      <w:rFonts w:eastAsiaTheme="minorHAnsi"/>
      <w:sz w:val="22"/>
      <w:szCs w:val="22"/>
      <w:lang w:eastAsia="en-US"/>
    </w:rPr>
  </w:style>
  <w:style w:type="character" w:customStyle="1" w:styleId="30">
    <w:name w:val="Стиль3 Знак"/>
    <w:basedOn w:val="DNIlevel20"/>
    <w:link w:val="3"/>
    <w:locked/>
    <w:rsid w:val="001F4E6B"/>
    <w:rPr>
      <w:rFonts w:ascii="Arial" w:hAnsi="Arial" w:cs="Arial"/>
    </w:rPr>
  </w:style>
  <w:style w:type="paragraph" w:customStyle="1" w:styleId="3">
    <w:name w:val="Стиль3"/>
    <w:basedOn w:val="DNIlevel2"/>
    <w:link w:val="30"/>
    <w:qFormat/>
    <w:rsid w:val="001F4E6B"/>
    <w:pPr>
      <w:numPr>
        <w:ilvl w:val="0"/>
        <w:numId w:val="4"/>
      </w:numPr>
      <w:tabs>
        <w:tab w:val="left" w:pos="851"/>
      </w:tabs>
      <w:ind w:left="851" w:hanging="284"/>
    </w:pPr>
  </w:style>
  <w:style w:type="paragraph" w:customStyle="1" w:styleId="31">
    <w:name w:val="Стиль3.1"/>
    <w:basedOn w:val="3"/>
    <w:link w:val="310"/>
    <w:qFormat/>
    <w:rsid w:val="001F4E6B"/>
    <w:pPr>
      <w:numPr>
        <w:ilvl w:val="1"/>
      </w:numPr>
      <w:ind w:left="1440"/>
    </w:pPr>
  </w:style>
  <w:style w:type="character" w:customStyle="1" w:styleId="310">
    <w:name w:val="Стиль3.1 Знак"/>
    <w:basedOn w:val="30"/>
    <w:link w:val="31"/>
    <w:locked/>
    <w:rsid w:val="005F7D73"/>
    <w:rPr>
      <w:rFonts w:ascii="Arial" w:hAnsi="Arial" w:cs="Arial"/>
    </w:rPr>
  </w:style>
  <w:style w:type="character" w:customStyle="1" w:styleId="textexposedshow">
    <w:name w:val="text_exposed_show"/>
    <w:basedOn w:val="a0"/>
    <w:rsid w:val="00C62F3B"/>
  </w:style>
  <w:style w:type="character" w:customStyle="1" w:styleId="apple-converted-space">
    <w:name w:val="apple-converted-space"/>
    <w:basedOn w:val="a0"/>
    <w:rsid w:val="00C62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  <w:style w:type="paragraph" w:customStyle="1" w:styleId="DNIhead1">
    <w:name w:val="DNI head 1"/>
    <w:basedOn w:val="a"/>
    <w:qFormat/>
    <w:rsid w:val="001F4E6B"/>
    <w:pPr>
      <w:keepNext/>
      <w:numPr>
        <w:numId w:val="3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DNIlevel1">
    <w:name w:val="DNI level 1"/>
    <w:basedOn w:val="a"/>
    <w:qFormat/>
    <w:rsid w:val="001F4E6B"/>
    <w:pPr>
      <w:numPr>
        <w:ilvl w:val="1"/>
        <w:numId w:val="3"/>
      </w:num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NIlevel20">
    <w:name w:val="DNI level 2 Знак"/>
    <w:basedOn w:val="a0"/>
    <w:link w:val="DNIlevel2"/>
    <w:locked/>
    <w:rsid w:val="001F4E6B"/>
    <w:rPr>
      <w:rFonts w:ascii="Arial" w:hAnsi="Arial" w:cs="Arial"/>
    </w:rPr>
  </w:style>
  <w:style w:type="paragraph" w:customStyle="1" w:styleId="DNIlevel2">
    <w:name w:val="DNI level 2"/>
    <w:basedOn w:val="DNIlevel1"/>
    <w:link w:val="DNIlevel20"/>
    <w:qFormat/>
    <w:rsid w:val="001F4E6B"/>
    <w:pPr>
      <w:numPr>
        <w:ilvl w:val="2"/>
      </w:numPr>
    </w:pPr>
    <w:rPr>
      <w:rFonts w:eastAsiaTheme="minorHAnsi"/>
      <w:sz w:val="22"/>
      <w:szCs w:val="22"/>
      <w:lang w:eastAsia="en-US"/>
    </w:rPr>
  </w:style>
  <w:style w:type="character" w:customStyle="1" w:styleId="30">
    <w:name w:val="Стиль3 Знак"/>
    <w:basedOn w:val="DNIlevel20"/>
    <w:link w:val="3"/>
    <w:locked/>
    <w:rsid w:val="001F4E6B"/>
    <w:rPr>
      <w:rFonts w:ascii="Arial" w:hAnsi="Arial" w:cs="Arial"/>
    </w:rPr>
  </w:style>
  <w:style w:type="paragraph" w:customStyle="1" w:styleId="3">
    <w:name w:val="Стиль3"/>
    <w:basedOn w:val="DNIlevel2"/>
    <w:link w:val="30"/>
    <w:qFormat/>
    <w:rsid w:val="001F4E6B"/>
    <w:pPr>
      <w:numPr>
        <w:ilvl w:val="0"/>
        <w:numId w:val="4"/>
      </w:numPr>
      <w:tabs>
        <w:tab w:val="left" w:pos="851"/>
      </w:tabs>
      <w:ind w:left="851" w:hanging="284"/>
    </w:pPr>
  </w:style>
  <w:style w:type="paragraph" w:customStyle="1" w:styleId="31">
    <w:name w:val="Стиль3.1"/>
    <w:basedOn w:val="3"/>
    <w:link w:val="310"/>
    <w:qFormat/>
    <w:rsid w:val="001F4E6B"/>
    <w:pPr>
      <w:numPr>
        <w:ilvl w:val="1"/>
      </w:numPr>
      <w:ind w:left="1440"/>
    </w:pPr>
  </w:style>
  <w:style w:type="character" w:customStyle="1" w:styleId="310">
    <w:name w:val="Стиль3.1 Знак"/>
    <w:basedOn w:val="30"/>
    <w:link w:val="31"/>
    <w:locked/>
    <w:rsid w:val="005F7D73"/>
    <w:rPr>
      <w:rFonts w:ascii="Arial" w:hAnsi="Arial" w:cs="Arial"/>
    </w:rPr>
  </w:style>
  <w:style w:type="character" w:customStyle="1" w:styleId="textexposedshow">
    <w:name w:val="text_exposed_show"/>
    <w:basedOn w:val="a0"/>
    <w:rsid w:val="00C62F3B"/>
  </w:style>
  <w:style w:type="character" w:customStyle="1" w:styleId="apple-converted-space">
    <w:name w:val="apple-converted-space"/>
    <w:basedOn w:val="a0"/>
    <w:rsid w:val="00C6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C25AuditIntern2</dc:creator>
  <cp:lastModifiedBy>Diana Mihai</cp:lastModifiedBy>
  <cp:revision>3</cp:revision>
  <cp:lastPrinted>2013-11-06T13:31:00Z</cp:lastPrinted>
  <dcterms:created xsi:type="dcterms:W3CDTF">2013-11-27T09:39:00Z</dcterms:created>
  <dcterms:modified xsi:type="dcterms:W3CDTF">2013-11-27T09:40:00Z</dcterms:modified>
</cp:coreProperties>
</file>